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E3" w:rsidRDefault="00E07EE3" w:rsidP="00E07EE3">
      <w:pPr>
        <w:ind w:left="2880"/>
      </w:pPr>
      <w:r>
        <w:rPr>
          <w:rFonts w:ascii="Arial Narrow" w:eastAsia="Arial Narrow" w:hAnsi="Arial Narrow" w:cs="Arial Narrow"/>
          <w:noProof/>
          <w:color w:val="000000"/>
          <w:sz w:val="44"/>
          <w:szCs w:val="44"/>
        </w:rPr>
        <w:drawing>
          <wp:inline distT="0" distB="0" distL="0" distR="0" wp14:anchorId="48984EB5" wp14:editId="16104807">
            <wp:extent cx="2409825" cy="16846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rd annu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37" cy="16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E3" w:rsidRDefault="00E07EE3" w:rsidP="00E07EE3">
      <w:pPr>
        <w:rPr>
          <w:b/>
        </w:rPr>
      </w:pPr>
      <w:r w:rsidRPr="00D1211C">
        <w:rPr>
          <w:b/>
        </w:rPr>
        <w:t>Vendor Application:</w:t>
      </w:r>
    </w:p>
    <w:p w:rsidR="00E07EE3" w:rsidRPr="00D1211C" w:rsidRDefault="00E07EE3" w:rsidP="00E07EE3">
      <w:pPr>
        <w:rPr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35"/>
        <w:gridCol w:w="1350"/>
        <w:gridCol w:w="1260"/>
        <w:gridCol w:w="3505"/>
      </w:tblGrid>
      <w:tr w:rsidR="00E07EE3" w:rsidTr="006E12F2">
        <w:trPr>
          <w:trHeight w:val="638"/>
        </w:trPr>
        <w:tc>
          <w:tcPr>
            <w:tcW w:w="4585" w:type="dxa"/>
            <w:gridSpan w:val="2"/>
          </w:tcPr>
          <w:p w:rsidR="00E07EE3" w:rsidRDefault="00E07EE3" w:rsidP="006E12F2">
            <w:r>
              <w:t>Point of Contact Name:</w:t>
            </w:r>
          </w:p>
        </w:tc>
        <w:tc>
          <w:tcPr>
            <w:tcW w:w="4765" w:type="dxa"/>
            <w:gridSpan w:val="2"/>
          </w:tcPr>
          <w:p w:rsidR="00E07EE3" w:rsidRDefault="00E07EE3" w:rsidP="006E12F2">
            <w:r>
              <w:t xml:space="preserve">Number: </w:t>
            </w:r>
          </w:p>
        </w:tc>
      </w:tr>
      <w:tr w:rsidR="00E07EE3" w:rsidTr="006E12F2">
        <w:trPr>
          <w:trHeight w:val="620"/>
        </w:trPr>
        <w:tc>
          <w:tcPr>
            <w:tcW w:w="9350" w:type="dxa"/>
            <w:gridSpan w:val="4"/>
          </w:tcPr>
          <w:p w:rsidR="00E07EE3" w:rsidRDefault="00E07EE3" w:rsidP="006E12F2">
            <w:r>
              <w:t>Business/ Organization Name:</w:t>
            </w:r>
          </w:p>
        </w:tc>
      </w:tr>
      <w:tr w:rsidR="00E07EE3" w:rsidTr="006E12F2">
        <w:trPr>
          <w:trHeight w:val="530"/>
        </w:trPr>
        <w:tc>
          <w:tcPr>
            <w:tcW w:w="9350" w:type="dxa"/>
            <w:gridSpan w:val="4"/>
          </w:tcPr>
          <w:p w:rsidR="00E07EE3" w:rsidRDefault="00E07EE3" w:rsidP="006E12F2">
            <w:r>
              <w:t xml:space="preserve">Mailing address: </w:t>
            </w:r>
            <w:r w:rsidRPr="00D1211C">
              <w:rPr>
                <w:i/>
                <w:sz w:val="20"/>
              </w:rPr>
              <w:t xml:space="preserve">city, state, </w:t>
            </w:r>
            <w:proofErr w:type="spellStart"/>
            <w:r w:rsidRPr="00D1211C">
              <w:rPr>
                <w:i/>
                <w:sz w:val="20"/>
              </w:rPr>
              <w:t>zipcode</w:t>
            </w:r>
            <w:proofErr w:type="spellEnd"/>
          </w:p>
        </w:tc>
      </w:tr>
      <w:tr w:rsidR="00E07EE3" w:rsidTr="006E12F2">
        <w:trPr>
          <w:trHeight w:val="440"/>
        </w:trPr>
        <w:tc>
          <w:tcPr>
            <w:tcW w:w="3235" w:type="dxa"/>
          </w:tcPr>
          <w:p w:rsidR="00E07EE3" w:rsidRDefault="00E07EE3" w:rsidP="006E12F2">
            <w:r>
              <w:t xml:space="preserve">Phone: </w:t>
            </w:r>
          </w:p>
        </w:tc>
        <w:tc>
          <w:tcPr>
            <w:tcW w:w="2610" w:type="dxa"/>
            <w:gridSpan w:val="2"/>
          </w:tcPr>
          <w:p w:rsidR="00E07EE3" w:rsidRDefault="00E07EE3" w:rsidP="006E12F2">
            <w:r>
              <w:t>Fax:</w:t>
            </w:r>
          </w:p>
        </w:tc>
        <w:tc>
          <w:tcPr>
            <w:tcW w:w="3505" w:type="dxa"/>
          </w:tcPr>
          <w:p w:rsidR="00E07EE3" w:rsidRDefault="00E07EE3" w:rsidP="006E12F2">
            <w:r>
              <w:t>Email:</w:t>
            </w:r>
          </w:p>
        </w:tc>
      </w:tr>
      <w:tr w:rsidR="00E07EE3" w:rsidTr="006E12F2">
        <w:trPr>
          <w:trHeight w:val="440"/>
        </w:trPr>
        <w:tc>
          <w:tcPr>
            <w:tcW w:w="4585" w:type="dxa"/>
            <w:gridSpan w:val="2"/>
          </w:tcPr>
          <w:p w:rsidR="00E07EE3" w:rsidRDefault="00E07EE3" w:rsidP="006E12F2">
            <w:proofErr w:type="gramStart"/>
            <w:r>
              <w:t>Non Profit</w:t>
            </w:r>
            <w:proofErr w:type="gramEnd"/>
            <w:r>
              <w:t xml:space="preserve"> I.D Number:</w:t>
            </w:r>
          </w:p>
        </w:tc>
        <w:tc>
          <w:tcPr>
            <w:tcW w:w="4765" w:type="dxa"/>
            <w:gridSpan w:val="2"/>
          </w:tcPr>
          <w:p w:rsidR="00E07EE3" w:rsidRDefault="00E07EE3" w:rsidP="006E12F2">
            <w:r>
              <w:t xml:space="preserve"> Business I.D. Number</w:t>
            </w:r>
          </w:p>
        </w:tc>
      </w:tr>
    </w:tbl>
    <w:p w:rsidR="00E07EE3" w:rsidRDefault="00E07EE3" w:rsidP="00E07EE3"/>
    <w:p w:rsidR="00E07EE3" w:rsidRDefault="00E07EE3" w:rsidP="00E07EE3">
      <w:r>
        <w:t xml:space="preserve">Please identify the items you wish to sale/ distribute during the Harmony Walk. ____________________________________________________________________________________________________________________________________________________________________________________ </w:t>
      </w:r>
    </w:p>
    <w:p w:rsidR="00E07EE3" w:rsidRDefault="00E07EE3" w:rsidP="00E07EE3">
      <w:pPr>
        <w:rPr>
          <w:b/>
        </w:rPr>
      </w:pPr>
    </w:p>
    <w:p w:rsidR="00E07EE3" w:rsidRDefault="00E07EE3" w:rsidP="00E07EE3">
      <w:r w:rsidRPr="00D1211C">
        <w:rPr>
          <w:b/>
        </w:rPr>
        <w:t>BOOTH FEE</w:t>
      </w:r>
      <w:r>
        <w:t>:</w:t>
      </w:r>
    </w:p>
    <w:p w:rsidR="00E07EE3" w:rsidRDefault="00E07EE3" w:rsidP="00E07EE3">
      <w:r>
        <w:t xml:space="preserve"> </w:t>
      </w:r>
      <w:r>
        <w:tab/>
      </w:r>
      <w:r>
        <w:tab/>
        <w:t>____ Nonprofits $50.00           ____ Community Business: $75.00</w:t>
      </w:r>
    </w:p>
    <w:p w:rsidR="00E07EE3" w:rsidRDefault="00E07EE3" w:rsidP="00E07EE3"/>
    <w:p w:rsidR="00E07EE3" w:rsidRDefault="00E07EE3" w:rsidP="00E07EE3">
      <w:r>
        <w:t xml:space="preserve">GRIP will provide one (1) table and two (2) chairs for each exhibitor. Each vendor is responsible your table signage, tablecloth and decorations. Vendors must check-in by 8:00 am (not before 7:00 am.) </w:t>
      </w:r>
    </w:p>
    <w:p w:rsidR="00E07EE3" w:rsidRDefault="00E07EE3" w:rsidP="00E07EE3"/>
    <w:p w:rsidR="00E07EE3" w:rsidRDefault="00E07EE3" w:rsidP="00E07EE3">
      <w:pPr>
        <w:rPr>
          <w:b/>
        </w:rPr>
      </w:pPr>
      <w:r w:rsidRPr="00C14A7B">
        <w:rPr>
          <w:b/>
        </w:rPr>
        <w:t>All vendors must have booth set-up by 9:00 am and dismantled by 3:00 pm on Sat., October</w:t>
      </w:r>
      <w:r>
        <w:rPr>
          <w:b/>
        </w:rPr>
        <w:t xml:space="preserve"> </w:t>
      </w:r>
      <w:r w:rsidRPr="00C14A7B">
        <w:rPr>
          <w:b/>
        </w:rPr>
        <w:t>2</w:t>
      </w:r>
      <w:r>
        <w:rPr>
          <w:b/>
        </w:rPr>
        <w:t>6</w:t>
      </w:r>
      <w:r w:rsidRPr="00C14A7B">
        <w:rPr>
          <w:b/>
        </w:rPr>
        <w:t>, 201</w:t>
      </w:r>
      <w:r>
        <w:rPr>
          <w:b/>
        </w:rPr>
        <w:t>9</w:t>
      </w:r>
      <w:r w:rsidRPr="00C14A7B">
        <w:rPr>
          <w:b/>
        </w:rPr>
        <w:t xml:space="preserve">. </w:t>
      </w:r>
    </w:p>
    <w:p w:rsidR="00E07EE3" w:rsidRDefault="00E07EE3" w:rsidP="00E07EE3">
      <w:pPr>
        <w:rPr>
          <w:b/>
        </w:rPr>
      </w:pPr>
    </w:p>
    <w:p w:rsidR="00E07EE3" w:rsidRDefault="00E07EE3" w:rsidP="00E07EE3">
      <w:pPr>
        <w:rPr>
          <w:b/>
          <w:color w:val="C00000"/>
        </w:rPr>
      </w:pPr>
      <w:r w:rsidRPr="00D1211C">
        <w:rPr>
          <w:b/>
          <w:color w:val="C00000"/>
        </w:rPr>
        <w:t xml:space="preserve">For questions please call </w:t>
      </w:r>
      <w:r>
        <w:rPr>
          <w:b/>
          <w:color w:val="C00000"/>
        </w:rPr>
        <w:t>Nicole Jones</w:t>
      </w:r>
      <w:r w:rsidRPr="00D1211C">
        <w:rPr>
          <w:b/>
          <w:color w:val="C00000"/>
        </w:rPr>
        <w:t xml:space="preserve"> at (510) </w:t>
      </w:r>
      <w:r>
        <w:rPr>
          <w:b/>
          <w:color w:val="C00000"/>
        </w:rPr>
        <w:t xml:space="preserve">233-2141 </w:t>
      </w:r>
      <w:proofErr w:type="spellStart"/>
      <w:r>
        <w:rPr>
          <w:b/>
          <w:color w:val="C00000"/>
        </w:rPr>
        <w:t>ext</w:t>
      </w:r>
      <w:proofErr w:type="spellEnd"/>
      <w:r>
        <w:rPr>
          <w:b/>
          <w:color w:val="C00000"/>
        </w:rPr>
        <w:t xml:space="preserve"> 320</w:t>
      </w:r>
      <w:r w:rsidRPr="00D1211C">
        <w:rPr>
          <w:b/>
          <w:color w:val="C00000"/>
        </w:rPr>
        <w:t xml:space="preserve">. Please </w:t>
      </w:r>
      <w:r>
        <w:rPr>
          <w:b/>
          <w:color w:val="C00000"/>
        </w:rPr>
        <w:t xml:space="preserve">scan and email </w:t>
      </w:r>
      <w:r w:rsidRPr="00D1211C">
        <w:rPr>
          <w:b/>
          <w:color w:val="C00000"/>
        </w:rPr>
        <w:t xml:space="preserve">your completed application to </w:t>
      </w:r>
      <w:r>
        <w:rPr>
          <w:b/>
          <w:color w:val="C00000"/>
        </w:rPr>
        <w:t>Nicole</w:t>
      </w:r>
      <w:r w:rsidRPr="00D1211C">
        <w:rPr>
          <w:b/>
          <w:color w:val="C00000"/>
        </w:rPr>
        <w:t xml:space="preserve"> at</w:t>
      </w:r>
      <w:r>
        <w:rPr>
          <w:b/>
          <w:color w:val="C00000"/>
        </w:rPr>
        <w:t xml:space="preserve"> </w:t>
      </w:r>
      <w:hyperlink r:id="rId5" w:history="1">
        <w:r w:rsidRPr="00F87051">
          <w:rPr>
            <w:rStyle w:val="Hyperlink"/>
            <w:b/>
          </w:rPr>
          <w:t>NJones@gripcommunity.org</w:t>
        </w:r>
      </w:hyperlink>
      <w:r>
        <w:rPr>
          <w:b/>
          <w:color w:val="C00000"/>
        </w:rPr>
        <w:t xml:space="preserve"> </w:t>
      </w:r>
    </w:p>
    <w:p w:rsidR="00E07EE3" w:rsidRPr="00D1211C" w:rsidRDefault="00E07EE3" w:rsidP="00E07EE3">
      <w:pPr>
        <w:rPr>
          <w:b/>
          <w:color w:val="C00000"/>
        </w:rPr>
      </w:pPr>
    </w:p>
    <w:p w:rsidR="00E07EE3" w:rsidRDefault="00E07EE3" w:rsidP="00E07EE3">
      <w:r w:rsidRPr="00D1211C">
        <w:rPr>
          <w:b/>
        </w:rPr>
        <w:t>PAYMENT OPTIONS</w:t>
      </w:r>
      <w:r>
        <w:t>:</w:t>
      </w:r>
    </w:p>
    <w:p w:rsidR="00E07EE3" w:rsidRPr="000A7F3A" w:rsidRDefault="00E07EE3" w:rsidP="00E07EE3">
      <w:r>
        <w:rPr>
          <w:b/>
        </w:rPr>
        <w:t xml:space="preserve">Please make checks out </w:t>
      </w:r>
      <w:proofErr w:type="gramStart"/>
      <w:r>
        <w:rPr>
          <w:b/>
        </w:rPr>
        <w:t xml:space="preserve">to </w:t>
      </w:r>
      <w:r>
        <w:t>:</w:t>
      </w:r>
      <w:proofErr w:type="gramEnd"/>
      <w:r>
        <w:t xml:space="preserve"> </w:t>
      </w:r>
      <w:r w:rsidRPr="000A7F3A">
        <w:t xml:space="preserve">Greater Richmond Interfaith Program </w:t>
      </w:r>
      <w:r>
        <w:t xml:space="preserve"> </w:t>
      </w:r>
      <w:r w:rsidRPr="000A7F3A">
        <w:rPr>
          <w:b/>
        </w:rPr>
        <w:t>Attn</w:t>
      </w:r>
      <w:r w:rsidRPr="000A7F3A">
        <w:t>: Harmony Walk</w:t>
      </w:r>
    </w:p>
    <w:p w:rsidR="00E07EE3" w:rsidRDefault="00E07EE3" w:rsidP="00E07EE3">
      <w:pPr>
        <w:rPr>
          <w:b/>
          <w:color w:val="0070C0"/>
        </w:rPr>
      </w:pPr>
      <w:r w:rsidRPr="000A7F3A">
        <w:rPr>
          <w:b/>
        </w:rPr>
        <w:t>Can be mailed or walked in to the following address</w:t>
      </w:r>
      <w:r>
        <w:t xml:space="preserve">:  </w:t>
      </w:r>
      <w:r w:rsidRPr="000A7F3A">
        <w:rPr>
          <w:b/>
          <w:color w:val="0070C0"/>
        </w:rPr>
        <w:t>165 22nd St., Richmond, CA 94801</w:t>
      </w:r>
    </w:p>
    <w:p w:rsidR="00E07EE3" w:rsidRDefault="00E07EE3" w:rsidP="00E07EE3">
      <w:r w:rsidRPr="00611F5D">
        <w:rPr>
          <w:b/>
        </w:rPr>
        <w:t>Vendors can also pay online at</w:t>
      </w:r>
      <w:r>
        <w:t xml:space="preserve"> </w:t>
      </w:r>
      <w:hyperlink r:id="rId6" w:history="1">
        <w:r w:rsidRPr="00215980">
          <w:rPr>
            <w:rStyle w:val="Hyperlink"/>
          </w:rPr>
          <w:t>www.GripCares.org</w:t>
        </w:r>
      </w:hyperlink>
      <w:r>
        <w:t xml:space="preserve"> </w:t>
      </w:r>
    </w:p>
    <w:p w:rsidR="00E07EE3" w:rsidRDefault="00E07EE3" w:rsidP="00E07EE3">
      <w:pPr>
        <w:ind w:left="720" w:firstLine="720"/>
      </w:pPr>
    </w:p>
    <w:p w:rsidR="00E07EE3" w:rsidRDefault="00E07EE3" w:rsidP="00E07EE3">
      <w:pPr>
        <w:rPr>
          <w:b/>
          <w:i/>
        </w:rPr>
      </w:pPr>
      <w:r w:rsidRPr="00D1211C">
        <w:rPr>
          <w:b/>
          <w:i/>
        </w:rPr>
        <w:t>I have read and agree to the Vendor Terms and Conditions.</w:t>
      </w:r>
    </w:p>
    <w:p w:rsidR="00E07EE3" w:rsidRDefault="00E07EE3" w:rsidP="00E07EE3">
      <w:pPr>
        <w:rPr>
          <w:b/>
          <w:i/>
        </w:rPr>
      </w:pPr>
    </w:p>
    <w:p w:rsidR="00E07EE3" w:rsidRPr="00D1211C" w:rsidRDefault="00E07EE3" w:rsidP="00E07EE3">
      <w:pPr>
        <w:rPr>
          <w:b/>
          <w:i/>
        </w:rPr>
      </w:pPr>
      <w:r w:rsidRPr="00D1211C">
        <w:rPr>
          <w:b/>
          <w:i/>
        </w:rPr>
        <w:t xml:space="preserve"> </w:t>
      </w:r>
    </w:p>
    <w:p w:rsidR="00E07EE3" w:rsidRDefault="00E07EE3" w:rsidP="00E07EE3">
      <w:r>
        <w:t>Signature __________________________________________ Date _____________________________</w:t>
      </w:r>
    </w:p>
    <w:p w:rsidR="00E07EE3" w:rsidRPr="00991942" w:rsidRDefault="00E07EE3" w:rsidP="00E07EE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77F1F" w:rsidRDefault="00577F1F">
      <w:bookmarkStart w:id="0" w:name="_GoBack"/>
      <w:bookmarkEnd w:id="0"/>
    </w:p>
    <w:sectPr w:rsidR="00577F1F">
      <w:headerReference w:type="default" r:id="rId7"/>
      <w:footerReference w:type="default" r:id="rId8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b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1A" w:rsidRDefault="00E07E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bin" w:eastAsia="Cabin" w:hAnsi="Cabin" w:cs="Cabin"/>
        <w:color w:val="000000"/>
      </w:rPr>
    </w:pPr>
    <w:r>
      <w:rPr>
        <w:rFonts w:ascii="Cabin" w:eastAsia="Cabin" w:hAnsi="Cabin" w:cs="Cabin"/>
        <w:b/>
        <w:color w:val="000000"/>
      </w:rPr>
      <w:t>The 3</w:t>
    </w:r>
    <w:r>
      <w:rPr>
        <w:rFonts w:ascii="Cabin" w:eastAsia="Cabin" w:hAnsi="Cabin" w:cs="Cabin"/>
        <w:b/>
      </w:rPr>
      <w:t>3rd</w:t>
    </w:r>
    <w:r>
      <w:rPr>
        <w:rFonts w:ascii="Cabin" w:eastAsia="Cabin" w:hAnsi="Cabin" w:cs="Cabin"/>
        <w:b/>
        <w:color w:val="000000"/>
      </w:rPr>
      <w:t xml:space="preserve"> Annual GRIP HARMONY WALK TO END HUNGER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1A" w:rsidRDefault="00E07E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E3"/>
    <w:rsid w:val="00577F1F"/>
    <w:rsid w:val="00E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24517-5D47-4C9F-9F96-5687B26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pCares.org" TargetMode="External"/><Relationship Id="rId5" Type="http://schemas.openxmlformats.org/officeDocument/2006/relationships/hyperlink" Target="mailto:NJones@gripcommunit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Contesa Tate</dc:creator>
  <cp:keywords/>
  <dc:description/>
  <cp:lastModifiedBy>Contesa Tate</cp:lastModifiedBy>
  <cp:revision>1</cp:revision>
  <dcterms:created xsi:type="dcterms:W3CDTF">2019-07-24T19:25:00Z</dcterms:created>
  <dcterms:modified xsi:type="dcterms:W3CDTF">2019-07-24T19:25:00Z</dcterms:modified>
</cp:coreProperties>
</file>